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C756" w14:textId="3732E4AE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</w:t>
      </w:r>
      <w:r w:rsidR="00D329E5">
        <w:rPr>
          <w:rFonts w:ascii="Bookman Old Style" w:hAnsi="Bookman Old Style"/>
          <w:sz w:val="22"/>
          <w:szCs w:val="22"/>
        </w:rPr>
        <w:t>procedury</w:t>
      </w:r>
      <w:r w:rsidRPr="00D62D43">
        <w:rPr>
          <w:rFonts w:ascii="Bookman Old Style" w:hAnsi="Bookman Old Style"/>
          <w:sz w:val="22"/>
          <w:szCs w:val="22"/>
        </w:rPr>
        <w:t xml:space="preserve"> </w:t>
      </w:r>
    </w:p>
    <w:p w14:paraId="59C5108C" w14:textId="00276136" w:rsidR="0015538F" w:rsidRDefault="00D329E5" w:rsidP="0015538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Powiatowego</w:t>
      </w:r>
      <w:r w:rsidR="0015538F" w:rsidRPr="00D62D43">
        <w:rPr>
          <w:rFonts w:ascii="Bookman Old Style" w:hAnsi="Bookman Old Style"/>
          <w:sz w:val="22"/>
          <w:szCs w:val="22"/>
        </w:rPr>
        <w:t xml:space="preserve"> Lekarza Weterynarii </w:t>
      </w:r>
    </w:p>
    <w:p w14:paraId="01C90121" w14:textId="15B749FD" w:rsidR="00D329E5" w:rsidRPr="00D62D43" w:rsidRDefault="00F05F8E" w:rsidP="0015538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</w:t>
      </w:r>
      <w:r w:rsidR="00D329E5">
        <w:rPr>
          <w:rFonts w:ascii="Bookman Old Style" w:hAnsi="Bookman Old Style"/>
          <w:sz w:val="22"/>
          <w:szCs w:val="22"/>
        </w:rPr>
        <w:t xml:space="preserve"> dnia </w:t>
      </w:r>
      <w:r>
        <w:rPr>
          <w:rFonts w:ascii="Bookman Old Style" w:hAnsi="Bookman Old Style"/>
          <w:sz w:val="22"/>
          <w:szCs w:val="22"/>
        </w:rPr>
        <w:t xml:space="preserve">02 września 2021 r. </w:t>
      </w:r>
    </w:p>
    <w:p w14:paraId="22952B4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FAA38A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04C542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1B45552E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4DE1869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5FF580F5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68612DFD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732E2DD4" w14:textId="77777777" w:rsidR="0015538F" w:rsidRPr="00006D7D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006D7D">
        <w:rPr>
          <w:rFonts w:ascii="Bookman Old Style" w:hAnsi="Bookman Old Style"/>
          <w:i/>
          <w:sz w:val="20"/>
          <w:szCs w:val="20"/>
        </w:rPr>
        <w:t>imię i nazwisko</w:t>
      </w:r>
    </w:p>
    <w:p w14:paraId="4DA125EF" w14:textId="1FB03085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="00006D7D">
        <w:rPr>
          <w:rFonts w:ascii="Bookman Old Style" w:hAnsi="Bookman Old Style"/>
        </w:rPr>
        <w:t xml:space="preserve"> </w:t>
      </w:r>
      <w:r w:rsidRPr="00F36469">
        <w:rPr>
          <w:rFonts w:ascii="Bookman Old Style" w:hAnsi="Bookman Old Style"/>
        </w:rPr>
        <w:tab/>
      </w:r>
    </w:p>
    <w:p w14:paraId="3A392ED8" w14:textId="77777777" w:rsidR="0015538F" w:rsidRPr="00006D7D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006D7D">
        <w:rPr>
          <w:rFonts w:ascii="Bookman Old Style" w:hAnsi="Bookman Old Style"/>
          <w:i/>
          <w:spacing w:val="-1"/>
          <w:sz w:val="20"/>
          <w:szCs w:val="20"/>
        </w:rPr>
        <w:t>adres (miejscowość, kod pocztowy, ulica, nr domu, nr lokalu)</w:t>
      </w:r>
    </w:p>
    <w:p w14:paraId="3EC6F953" w14:textId="2990D439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</w:t>
      </w:r>
      <w:r w:rsidR="005E69E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……………………………</w:t>
      </w:r>
    </w:p>
    <w:p w14:paraId="7257AB5B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2855C9D5" w14:textId="74D07AD6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 xml:space="preserve">wość do wykonywania czynności wymienionych </w:t>
      </w:r>
      <w:r w:rsidR="005E69EC">
        <w:rPr>
          <w:rFonts w:ascii="Bookman Old Style" w:hAnsi="Bookman Old Style"/>
        </w:rPr>
        <w:t xml:space="preserve">                       </w:t>
      </w:r>
      <w:r>
        <w:rPr>
          <w:rFonts w:ascii="Bookman Old Style" w:hAnsi="Bookman Old Style"/>
        </w:rPr>
        <w:t>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3"/>
        <w:gridCol w:w="1671"/>
      </w:tblGrid>
      <w:tr w:rsidR="0015538F" w:rsidRPr="007D2A5F" w14:paraId="2DF3038A" w14:textId="77777777" w:rsidTr="00CC6F23">
        <w:trPr>
          <w:trHeight w:hRule="exact" w:val="1041"/>
        </w:trPr>
        <w:tc>
          <w:tcPr>
            <w:tcW w:w="7797" w:type="dxa"/>
            <w:vAlign w:val="center"/>
          </w:tcPr>
          <w:p w14:paraId="7E2CA8F2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417" w:type="dxa"/>
            <w:vAlign w:val="center"/>
          </w:tcPr>
          <w:p w14:paraId="125A5170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195F08DC" w14:textId="77777777" w:rsidTr="00CC6F23">
        <w:trPr>
          <w:trHeight w:hRule="exact" w:val="973"/>
        </w:trPr>
        <w:tc>
          <w:tcPr>
            <w:tcW w:w="7797" w:type="dxa"/>
            <w:vAlign w:val="center"/>
          </w:tcPr>
          <w:p w14:paraId="0BA38E4A" w14:textId="5DF80DA5" w:rsidR="005E69EC" w:rsidRPr="00CC6F23" w:rsidRDefault="005E69EC" w:rsidP="005E69EC">
            <w:pPr>
              <w:rPr>
                <w:rFonts w:ascii="Bookman Old Style" w:hAnsi="Bookman Old Style"/>
              </w:rPr>
            </w:pPr>
            <w:r w:rsidRPr="00CC6F23">
              <w:rPr>
                <w:rFonts w:ascii="Bookman Old Style" w:hAnsi="Bookman Old Style"/>
              </w:rPr>
              <w:t>czynności określone w art. 18 ust 2 i 4 rozporządzenia 2017/625 jako urzędowi pracownicy pomocniczy                          w rozumieniu art. 3 pkt 49 rozporządzenia 2017/625</w:t>
            </w:r>
          </w:p>
          <w:p w14:paraId="7BA0A7F4" w14:textId="2FF204F3" w:rsidR="0015538F" w:rsidRPr="00CC6F23" w:rsidRDefault="0015538F" w:rsidP="005E69EC">
            <w:pPr>
              <w:rPr>
                <w:rFonts w:ascii="Bookman Old Style" w:hAnsi="Bookman Old Style"/>
              </w:rPr>
            </w:pPr>
          </w:p>
        </w:tc>
        <w:tc>
          <w:tcPr>
            <w:tcW w:w="1417" w:type="dxa"/>
          </w:tcPr>
          <w:p w14:paraId="5D5823B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6E7D81" w14:textId="77777777" w:rsidTr="00632A0D">
        <w:trPr>
          <w:trHeight w:hRule="exact" w:val="1156"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14:paraId="16F09DE9" w14:textId="4E9E85C4" w:rsidR="005E69EC" w:rsidRPr="00CC6F23" w:rsidRDefault="005E69EC" w:rsidP="005E69EC">
            <w:pPr>
              <w:rPr>
                <w:rFonts w:ascii="Bookman Old Style" w:hAnsi="Bookman Old Style"/>
              </w:rPr>
            </w:pPr>
            <w:r w:rsidRPr="00CC6F23">
              <w:rPr>
                <w:rFonts w:ascii="Bookman Old Style" w:hAnsi="Bookman Old Style"/>
              </w:rPr>
              <w:t>kontrole urzędow</w:t>
            </w:r>
            <w:r w:rsidR="00006D7D" w:rsidRPr="00CC6F23">
              <w:rPr>
                <w:rFonts w:ascii="Bookman Old Style" w:hAnsi="Bookman Old Style"/>
              </w:rPr>
              <w:t>e</w:t>
            </w:r>
            <w:r w:rsidRPr="00CC6F23">
              <w:rPr>
                <w:rFonts w:ascii="Bookman Old Style" w:hAnsi="Bookman Old Style"/>
              </w:rPr>
              <w:t>, o których mowa w art. 18 ust 7 lit i rozporządzenia 2017/625, jako pracownicy wyznaczeni przez właściwe organy w rozumieniu art. 2 pkt 5 rozporządzenia 2019/624</w:t>
            </w:r>
          </w:p>
          <w:p w14:paraId="6DE3B08B" w14:textId="72B4B830" w:rsidR="0015538F" w:rsidRPr="00CC6F23" w:rsidRDefault="0015538F" w:rsidP="00B82A54">
            <w:pPr>
              <w:rPr>
                <w:rFonts w:ascii="Bookman Old Style" w:hAnsi="Bookman Old Style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2F8AF6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BD2FC5" w:rsidRPr="007D2A5F" w14:paraId="42C851A0" w14:textId="77777777" w:rsidTr="00632A0D">
        <w:trPr>
          <w:trHeight w:hRule="exact" w:val="949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859C47" w14:textId="63B3122B" w:rsidR="00BD2FC5" w:rsidRPr="00CC6F23" w:rsidRDefault="00BD2FC5" w:rsidP="00BD2FC5">
            <w:pPr>
              <w:rPr>
                <w:rFonts w:ascii="Bookman Old Style" w:hAnsi="Bookman Old Style"/>
              </w:rPr>
            </w:pPr>
            <w:r w:rsidRPr="00CC6F23">
              <w:rPr>
                <w:rFonts w:ascii="Bookman Old Style" w:hAnsi="Bookman Old Style"/>
              </w:rPr>
              <w:t>czynności o charakterze pomocniczym określonych w przepisach wydanych na podstawie art. 16 ust. 6 pkt 1,</w:t>
            </w:r>
            <w:r>
              <w:rPr>
                <w:rFonts w:ascii="Bookman Old Style" w:hAnsi="Bookman Old Style"/>
              </w:rPr>
              <w:t xml:space="preserve">           </w:t>
            </w:r>
            <w:r w:rsidRPr="00CC6F23">
              <w:rPr>
                <w:rFonts w:ascii="Bookman Old Style" w:hAnsi="Bookman Old Style"/>
              </w:rPr>
              <w:t xml:space="preserve"> tj.</w:t>
            </w:r>
            <w:r>
              <w:rPr>
                <w:rFonts w:ascii="Bookman Old Style" w:hAnsi="Bookman Old Style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9C918C6" w14:textId="77777777" w:rsidR="00BD2FC5" w:rsidRPr="00F36469" w:rsidRDefault="00BD2FC5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F81088C" w14:textId="77777777" w:rsidTr="00B545E0">
        <w:trPr>
          <w:trHeight w:hRule="exact" w:val="2146"/>
        </w:trPr>
        <w:tc>
          <w:tcPr>
            <w:tcW w:w="7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1BC07" w14:textId="7B38FCAC" w:rsidR="00CC6F23" w:rsidRPr="00CC6F23" w:rsidRDefault="00CC6F23" w:rsidP="00CC6F23">
            <w:pPr>
              <w:pStyle w:val="Akapitzlist"/>
              <w:spacing w:after="0" w:line="264" w:lineRule="auto"/>
              <w:ind w:left="342" w:hanging="342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1) </w:t>
            </w:r>
            <w:r w:rsidRPr="00CC6F23">
              <w:rPr>
                <w:rFonts w:ascii="Bookman Old Style" w:hAnsi="Bookman Old Style"/>
                <w:sz w:val="24"/>
                <w:szCs w:val="24"/>
              </w:rPr>
              <w:t>polegające na wspieraniu lekarza weterynarii przy wykonywaniu przez tego lekarza weterynarii:</w:t>
            </w:r>
          </w:p>
          <w:p w14:paraId="52A72CC3" w14:textId="77777777" w:rsidR="00CC6F23" w:rsidRPr="00CC6F23" w:rsidRDefault="00CC6F23" w:rsidP="00CC6F23">
            <w:pPr>
              <w:pStyle w:val="Akapitzlist"/>
              <w:spacing w:after="0" w:line="264" w:lineRule="auto"/>
              <w:rPr>
                <w:rFonts w:ascii="Bookman Old Style" w:hAnsi="Bookman Old Style"/>
                <w:sz w:val="24"/>
                <w:szCs w:val="24"/>
              </w:rPr>
            </w:pPr>
            <w:r w:rsidRPr="00CC6F23">
              <w:rPr>
                <w:rFonts w:ascii="Bookman Old Style" w:hAnsi="Bookman Old Style"/>
                <w:sz w:val="24"/>
                <w:szCs w:val="24"/>
              </w:rPr>
              <w:t xml:space="preserve">  a) badań klinicznych zwierząt,</w:t>
            </w:r>
          </w:p>
          <w:p w14:paraId="726D14F8" w14:textId="77777777" w:rsidR="00CC6F23" w:rsidRPr="00CC6F23" w:rsidRDefault="00CC6F23" w:rsidP="00CC6F23">
            <w:pPr>
              <w:pStyle w:val="Akapitzlist"/>
              <w:spacing w:after="0" w:line="264" w:lineRule="auto"/>
              <w:rPr>
                <w:rFonts w:ascii="Bookman Old Style" w:hAnsi="Bookman Old Style"/>
                <w:sz w:val="24"/>
                <w:szCs w:val="24"/>
              </w:rPr>
            </w:pPr>
            <w:r w:rsidRPr="00CC6F23">
              <w:rPr>
                <w:rFonts w:ascii="Bookman Old Style" w:hAnsi="Bookman Old Style"/>
                <w:sz w:val="24"/>
                <w:szCs w:val="24"/>
              </w:rPr>
              <w:t xml:space="preserve">  b) szczepień ochronnych i badań rozpoznawczych,</w:t>
            </w:r>
          </w:p>
          <w:p w14:paraId="5DCA7005" w14:textId="77777777" w:rsidR="00CC6F23" w:rsidRPr="00CC6F23" w:rsidRDefault="00CC6F23" w:rsidP="00CC6F23">
            <w:pPr>
              <w:pStyle w:val="Akapitzlist"/>
              <w:spacing w:after="0" w:line="264" w:lineRule="auto"/>
              <w:rPr>
                <w:rFonts w:ascii="Bookman Old Style" w:hAnsi="Bookman Old Style"/>
                <w:sz w:val="24"/>
                <w:szCs w:val="24"/>
              </w:rPr>
            </w:pPr>
            <w:r w:rsidRPr="00CC6F23">
              <w:rPr>
                <w:rFonts w:ascii="Bookman Old Style" w:hAnsi="Bookman Old Style"/>
                <w:sz w:val="24"/>
                <w:szCs w:val="24"/>
              </w:rPr>
              <w:t xml:space="preserve">  c) pobierania próbek do badań,</w:t>
            </w:r>
          </w:p>
          <w:p w14:paraId="3A384875" w14:textId="77777777" w:rsidR="00CC6F23" w:rsidRPr="00CC6F23" w:rsidRDefault="00CC6F23" w:rsidP="00CC6F23">
            <w:pPr>
              <w:pStyle w:val="Akapitzlist"/>
              <w:spacing w:after="0" w:line="264" w:lineRule="auto"/>
              <w:rPr>
                <w:rFonts w:ascii="Bookman Old Style" w:hAnsi="Bookman Old Style"/>
                <w:sz w:val="24"/>
                <w:szCs w:val="24"/>
              </w:rPr>
            </w:pPr>
            <w:r w:rsidRPr="00CC6F23">
              <w:rPr>
                <w:rFonts w:ascii="Bookman Old Style" w:hAnsi="Bookman Old Style"/>
                <w:sz w:val="24"/>
                <w:szCs w:val="24"/>
              </w:rPr>
              <w:t xml:space="preserve">  d) sekcji zwłok zwierzęcych</w:t>
            </w:r>
          </w:p>
          <w:p w14:paraId="1C4085C6" w14:textId="77777777" w:rsidR="00CC6F23" w:rsidRPr="00CC6F23" w:rsidRDefault="00CC6F23" w:rsidP="00CC6F23">
            <w:pPr>
              <w:spacing w:line="264" w:lineRule="auto"/>
              <w:ind w:right="-215"/>
              <w:rPr>
                <w:rFonts w:ascii="Bookman Old Style" w:hAnsi="Bookman Old Style"/>
              </w:rPr>
            </w:pPr>
            <w:r w:rsidRPr="00CC6F23">
              <w:rPr>
                <w:rFonts w:ascii="Bookman Old Style" w:hAnsi="Bookman Old Style"/>
              </w:rPr>
              <w:t>- w tym w zakresie dokumentowania wykonywanych czynności;</w:t>
            </w:r>
          </w:p>
          <w:p w14:paraId="4554C829" w14:textId="53F703F6" w:rsidR="0015538F" w:rsidRPr="00CC6F23" w:rsidRDefault="0015538F" w:rsidP="00B82A54">
            <w:pPr>
              <w:rPr>
                <w:rFonts w:ascii="Bookman Old Style" w:hAnsi="Bookman Old Sty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962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BD2FC5" w:rsidRPr="007D2A5F" w14:paraId="56C52B63" w14:textId="77777777" w:rsidTr="00B545E0">
        <w:trPr>
          <w:trHeight w:hRule="exact" w:val="44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5D2E" w14:textId="77777777" w:rsidR="00BD2FC5" w:rsidRPr="00CC6F23" w:rsidRDefault="00BD2FC5" w:rsidP="00BD2FC5">
            <w:pPr>
              <w:spacing w:line="264" w:lineRule="auto"/>
              <w:rPr>
                <w:rFonts w:ascii="Bookman Old Style" w:hAnsi="Bookman Old Style"/>
              </w:rPr>
            </w:pPr>
            <w:r w:rsidRPr="00CC6F23">
              <w:rPr>
                <w:rFonts w:ascii="Bookman Old Style" w:hAnsi="Bookman Old Style"/>
              </w:rPr>
              <w:t>2) mające na celu poskramianie zwierząt.</w:t>
            </w:r>
          </w:p>
          <w:p w14:paraId="6D53FE06" w14:textId="77777777" w:rsidR="00BD2FC5" w:rsidRPr="00CC6F23" w:rsidRDefault="00BD2FC5" w:rsidP="00CC6F23">
            <w:pPr>
              <w:rPr>
                <w:rFonts w:ascii="Bookman Old Style" w:hAnsi="Bookman Old Sty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11B5" w14:textId="77777777" w:rsidR="00BD2FC5" w:rsidRPr="00F36469" w:rsidRDefault="00BD2FC5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33B0AE73" w14:textId="3584C4D1" w:rsidR="00CC6F23" w:rsidRPr="00BD2FC5" w:rsidRDefault="00BD2FC5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  <w:r w:rsidRPr="00BD2FC5">
        <w:rPr>
          <w:rFonts w:ascii="Bookman Old Style" w:hAnsi="Bookman Old Style"/>
        </w:rPr>
        <w:t>Zaznaczone powyżej czynności wykonywane będą na rzecz lek. wet.</w:t>
      </w:r>
      <w:r>
        <w:rPr>
          <w:rFonts w:ascii="Bookman Old Style" w:hAnsi="Bookman Old Style"/>
          <w:b/>
          <w:bCs/>
        </w:rPr>
        <w:t xml:space="preserve"> …………………………………………………….</w:t>
      </w:r>
      <w:r w:rsidRPr="00BD2FC5">
        <w:rPr>
          <w:rFonts w:ascii="Bookman Old Style" w:hAnsi="Bookman Old Style"/>
          <w:b/>
          <w:bCs/>
        </w:rPr>
        <w:t xml:space="preserve">  </w:t>
      </w:r>
    </w:p>
    <w:p w14:paraId="505213F6" w14:textId="2C478012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2DD1241A" w14:textId="1AE02F59" w:rsidR="005E69EC" w:rsidRPr="001473DD" w:rsidRDefault="005E69EC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2"/>
        </w:rPr>
        <w:t xml:space="preserve">Oświadczenie o posiadanych kwalifikacjach  do czynności pomocniczych </w:t>
      </w:r>
    </w:p>
    <w:p w14:paraId="258530AA" w14:textId="6AACA065" w:rsidR="001473DD" w:rsidRPr="005E69EC" w:rsidRDefault="001473D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2"/>
        </w:rPr>
        <w:t>Inne ……………………………………………………………………………………..</w:t>
      </w:r>
    </w:p>
    <w:p w14:paraId="420D50FD" w14:textId="2731112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lastRenderedPageBreak/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CC6F23">
        <w:rPr>
          <w:rFonts w:ascii="Bookman Old Style" w:hAnsi="Bookman Old Style"/>
          <w:i/>
          <w:sz w:val="22"/>
        </w:rPr>
        <w:t xml:space="preserve">Radzyniu Podlaskim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</w:t>
      </w:r>
      <w:r w:rsidR="00CC6F23">
        <w:rPr>
          <w:rFonts w:ascii="Bookman Old Style" w:hAnsi="Bookman Old Style"/>
          <w:i/>
          <w:sz w:val="22"/>
        </w:rPr>
        <w:t xml:space="preserve">                        </w:t>
      </w:r>
      <w:r>
        <w:rPr>
          <w:rFonts w:ascii="Bookman Old Style" w:hAnsi="Bookman Old Style"/>
          <w:i/>
          <w:sz w:val="22"/>
        </w:rPr>
        <w:t>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>podstawie art. 16 ustawy z dnia 29 stycznia 2004</w:t>
      </w:r>
      <w:r w:rsidR="00CC6F23">
        <w:rPr>
          <w:rFonts w:ascii="Bookman Old Style" w:hAnsi="Bookman Old Style"/>
          <w:i/>
          <w:sz w:val="22"/>
        </w:rPr>
        <w:t xml:space="preserve"> </w:t>
      </w:r>
      <w:r>
        <w:rPr>
          <w:rFonts w:ascii="Bookman Old Style" w:hAnsi="Bookman Old Style"/>
          <w:i/>
          <w:sz w:val="22"/>
        </w:rPr>
        <w:t xml:space="preserve">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3E8C4D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3D4382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5F7B3E6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16150601" w14:textId="02C8A0E4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(podpis zgłaszającego)</w:t>
      </w:r>
    </w:p>
    <w:p w14:paraId="3F94040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C6AFB60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F3A5743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326076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3AB4E68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6DEBC6D1" w14:textId="206BC409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</w:t>
      </w:r>
      <w:r w:rsidR="00CC6F23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…………………….</w:t>
      </w:r>
    </w:p>
    <w:p w14:paraId="0937345E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25E0B81E" w14:textId="77777777" w:rsidR="00B24C87" w:rsidRDefault="00B24C87"/>
    <w:sectPr w:rsidR="00B24C87" w:rsidSect="00BD2FC5">
      <w:footerReference w:type="default" r:id="rId7"/>
      <w:headerReference w:type="firs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308D5" w14:textId="77777777" w:rsidR="00B60375" w:rsidRDefault="00B60375">
      <w:r>
        <w:separator/>
      </w:r>
    </w:p>
  </w:endnote>
  <w:endnote w:type="continuationSeparator" w:id="0">
    <w:p w14:paraId="08A074B1" w14:textId="77777777" w:rsidR="00B60375" w:rsidRDefault="00B6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Content>
      <w:p w14:paraId="7DFDEE5B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11AE0E53" w14:textId="77777777" w:rsidR="00CA5A1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E815C" w14:textId="77777777" w:rsidR="00B60375" w:rsidRDefault="00B60375">
      <w:r>
        <w:separator/>
      </w:r>
    </w:p>
  </w:footnote>
  <w:footnote w:type="continuationSeparator" w:id="0">
    <w:p w14:paraId="4D7950B0" w14:textId="77777777" w:rsidR="00B60375" w:rsidRDefault="00B60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45551" w14:textId="77777777" w:rsidR="008D4BA8" w:rsidRPr="00A0059B" w:rsidRDefault="00000000" w:rsidP="00E67DFC">
    <w:pPr>
      <w:pStyle w:val="Nagwek"/>
      <w:jc w:val="center"/>
      <w:rPr>
        <w:lang w:val="en-US"/>
      </w:rPr>
    </w:pPr>
  </w:p>
  <w:p w14:paraId="3549BE32" w14:textId="77777777" w:rsidR="008D4BA8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326639079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06D7D"/>
    <w:rsid w:val="001473DD"/>
    <w:rsid w:val="0015538F"/>
    <w:rsid w:val="002050A4"/>
    <w:rsid w:val="002803BC"/>
    <w:rsid w:val="00287FB0"/>
    <w:rsid w:val="00301136"/>
    <w:rsid w:val="00456357"/>
    <w:rsid w:val="00465ED4"/>
    <w:rsid w:val="0059175C"/>
    <w:rsid w:val="005E69EC"/>
    <w:rsid w:val="00632A0D"/>
    <w:rsid w:val="00715934"/>
    <w:rsid w:val="007F0F8F"/>
    <w:rsid w:val="00817A0D"/>
    <w:rsid w:val="008E6147"/>
    <w:rsid w:val="00A3322F"/>
    <w:rsid w:val="00B24C87"/>
    <w:rsid w:val="00B545E0"/>
    <w:rsid w:val="00B60375"/>
    <w:rsid w:val="00BD2FC5"/>
    <w:rsid w:val="00CC6F23"/>
    <w:rsid w:val="00D329E5"/>
    <w:rsid w:val="00E176F2"/>
    <w:rsid w:val="00F05F8E"/>
    <w:rsid w:val="00F16B35"/>
    <w:rsid w:val="00F7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80E4A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5E69E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6F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9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K</cp:lastModifiedBy>
  <cp:revision>12</cp:revision>
  <cp:lastPrinted>2022-10-31T07:48:00Z</cp:lastPrinted>
  <dcterms:created xsi:type="dcterms:W3CDTF">2021-08-12T08:38:00Z</dcterms:created>
  <dcterms:modified xsi:type="dcterms:W3CDTF">2022-10-31T07:53:00Z</dcterms:modified>
</cp:coreProperties>
</file>